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0" w:beforeAutospacing="0" w:after="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Fonts w:ascii="Arial" w:hAnsi="Arial" w:cs="Arial"/>
          <w:color w:val="C30000"/>
          <w:sz w:val="20"/>
          <w:szCs w:val="20"/>
        </w:rPr>
        <w:t xml:space="preserve"> Новоцолодинская СОШ ТУО находится в 13 км западнее г. Хасавюрта на территории Хасавюртовского района, на границе с Чеченской Республикой. Здесь обучаются дети переселенцев из высокогорного селения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Цолода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Ахвахского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района.</w:t>
      </w:r>
      <w:r>
        <w:rPr>
          <w:rFonts w:ascii="Arial" w:hAnsi="Arial" w:cs="Arial"/>
          <w:color w:val="C30000"/>
          <w:sz w:val="20"/>
          <w:szCs w:val="20"/>
        </w:rPr>
        <w:br/>
        <w:t xml:space="preserve">В 1944 году жители села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Цолода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были насильственно переселены </w:t>
      </w:r>
      <w:proofErr w:type="gramStart"/>
      <w:r>
        <w:rPr>
          <w:rFonts w:ascii="Arial" w:hAnsi="Arial" w:cs="Arial"/>
          <w:color w:val="C30000"/>
          <w:sz w:val="20"/>
          <w:szCs w:val="20"/>
        </w:rPr>
        <w:t>в</w:t>
      </w:r>
      <w:proofErr w:type="gramEnd"/>
      <w:r>
        <w:rPr>
          <w:rFonts w:ascii="Arial" w:hAnsi="Arial" w:cs="Arial"/>
          <w:color w:val="C30000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Дарго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Веденского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C30000"/>
          <w:sz w:val="20"/>
          <w:szCs w:val="20"/>
        </w:rPr>
        <w:t>района</w:t>
      </w:r>
      <w:proofErr w:type="gramEnd"/>
      <w:r>
        <w:rPr>
          <w:rFonts w:ascii="Arial" w:hAnsi="Arial" w:cs="Arial"/>
          <w:color w:val="C30000"/>
          <w:sz w:val="20"/>
          <w:szCs w:val="20"/>
        </w:rPr>
        <w:t xml:space="preserve"> Чеченской Республики, после депортации их в Казахстан и Среднюю Азию. </w:t>
      </w:r>
      <w:r>
        <w:rPr>
          <w:rFonts w:ascii="Arial" w:hAnsi="Arial" w:cs="Arial"/>
          <w:color w:val="C30000"/>
          <w:sz w:val="20"/>
          <w:szCs w:val="20"/>
        </w:rPr>
        <w:br/>
        <w:t xml:space="preserve">В 1957 году после возвращения чеченцев в свои родные места руководство республики предложило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цолодинцам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переселиться на территорию «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Кокрек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Боташ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». Согласно решению правительства на эту территорию переселились только 35 хозяйств. Остальные предпочли вернуться в горы, в свое родное село. Но увидев, что там творится с их домами и имуществом, постепенно начал пополняться список желающих переселиться в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Герзель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– кутан. Вот так и образовался новый населенный пункт. На новом месте большой проблемой был вопрос учебы детей. Этим вплотную стал заниматься педагог Мусаев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Сайгидомар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Магомедович. После окончания педагогического училища он начал работать учителем начальной школы с.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Дарго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Веденского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района. Проработав там два года, его направляют в высокогорный аул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Цолода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Ахвахского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района. Затем в 1957 году в числе первых переселенцев он приезжает в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Герзель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 – кутан. Он был серьезно озабочен тем, что дети остались вне школы. Поэтому приспособил помещения под учебные классы, сначала у себя дома, а потом в красном уголке колхозной фермы. Не было ученических парт, учебно-письменных принадлежностей. Но упорство и настойчивость, любовь к детям и к своей работе дали свои плоды.</w:t>
      </w:r>
      <w:r>
        <w:rPr>
          <w:rFonts w:ascii="Arial" w:hAnsi="Arial" w:cs="Arial"/>
          <w:color w:val="C30000"/>
          <w:sz w:val="20"/>
          <w:szCs w:val="20"/>
        </w:rPr>
        <w:br/>
      </w:r>
      <w:r>
        <w:rPr>
          <w:rStyle w:val="a3"/>
          <w:rFonts w:ascii="Arial" w:hAnsi="Arial" w:cs="Arial"/>
          <w:color w:val="C30000"/>
          <w:sz w:val="20"/>
          <w:szCs w:val="20"/>
        </w:rPr>
        <w:t>1 сентября 1958 года дети сели за парты.</w:t>
      </w:r>
      <w:r>
        <w:rPr>
          <w:rFonts w:ascii="Arial" w:hAnsi="Arial" w:cs="Arial"/>
          <w:color w:val="C30000"/>
          <w:sz w:val="20"/>
          <w:szCs w:val="20"/>
        </w:rPr>
        <w:t xml:space="preserve"> В селе была открыта начальная школа. В 1957 году построили </w:t>
      </w:r>
      <w:proofErr w:type="spellStart"/>
      <w:r>
        <w:rPr>
          <w:rFonts w:ascii="Arial" w:hAnsi="Arial" w:cs="Arial"/>
          <w:color w:val="C30000"/>
          <w:sz w:val="20"/>
          <w:szCs w:val="20"/>
        </w:rPr>
        <w:t>сборно</w:t>
      </w:r>
      <w:proofErr w:type="spellEnd"/>
      <w:r>
        <w:rPr>
          <w:rFonts w:ascii="Arial" w:hAnsi="Arial" w:cs="Arial"/>
          <w:color w:val="C30000"/>
          <w:sz w:val="20"/>
          <w:szCs w:val="20"/>
        </w:rPr>
        <w:t xml:space="preserve">–щитовую школу. Когда ее сдали в эксплуатацию, она была реорганизована в восьмилетнюю, а в 1980 году – </w:t>
      </w:r>
      <w:proofErr w:type="gramStart"/>
      <w:r>
        <w:rPr>
          <w:rFonts w:ascii="Arial" w:hAnsi="Arial" w:cs="Arial"/>
          <w:color w:val="C30000"/>
          <w:sz w:val="20"/>
          <w:szCs w:val="20"/>
        </w:rPr>
        <w:t>в</w:t>
      </w:r>
      <w:proofErr w:type="gramEnd"/>
      <w:r>
        <w:rPr>
          <w:rFonts w:ascii="Arial" w:hAnsi="Arial" w:cs="Arial"/>
          <w:color w:val="C30000"/>
          <w:sz w:val="20"/>
          <w:szCs w:val="20"/>
        </w:rPr>
        <w:t xml:space="preserve"> среднюю. Был построен новый корпус на 200 ученических мест. Первый выпуск учащихся со средним образованием состоялся в 1982 году.</w:t>
      </w:r>
    </w:p>
    <w:p w:rsidR="00471701" w:rsidRDefault="00471701" w:rsidP="004717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471701" w:rsidRDefault="00471701" w:rsidP="004717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471701" w:rsidRDefault="00471701" w:rsidP="004717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471701" w:rsidRDefault="00471701" w:rsidP="004717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Директора школы.</w:t>
      </w:r>
      <w:r>
        <w:rPr>
          <w:rFonts w:ascii="Tahoma" w:hAnsi="Tahoma" w:cs="Tahoma"/>
          <w:b/>
          <w:bCs/>
          <w:color w:val="C30000"/>
          <w:sz w:val="14"/>
          <w:szCs w:val="14"/>
        </w:rPr>
        <w:br/>
      </w:r>
      <w:r>
        <w:rPr>
          <w:rFonts w:ascii="Tahoma" w:hAnsi="Tahoma" w:cs="Tahoma"/>
          <w:color w:val="C30000"/>
          <w:sz w:val="14"/>
          <w:szCs w:val="14"/>
        </w:rPr>
        <w:t>1. С 1958 по 1974 годы заведующим школой был </w:t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Мусаев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Сайгидомар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Магомедович.</w:t>
      </w:r>
      <w:r>
        <w:rPr>
          <w:rFonts w:ascii="Tahoma" w:hAnsi="Tahoma" w:cs="Tahoma"/>
          <w:b/>
          <w:bCs/>
          <w:color w:val="C30000"/>
          <w:sz w:val="14"/>
          <w:szCs w:val="14"/>
        </w:rPr>
        <w:br/>
      </w:r>
      <w:r>
        <w:rPr>
          <w:rFonts w:ascii="Tahoma" w:hAnsi="Tahoma" w:cs="Tahoma"/>
          <w:color w:val="C30000"/>
          <w:sz w:val="14"/>
          <w:szCs w:val="14"/>
        </w:rPr>
        <w:t xml:space="preserve">2. В 1974 году была назначена директором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Герзельской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НСШ </w:t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Алиева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Шамсият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Алиевна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. Алиева Ш.А. приложила много сил и энергии для укомплектования школы педагогическими кадрами, укрепления учебно-материальной базы школы.</w:t>
      </w:r>
      <w:r>
        <w:rPr>
          <w:rFonts w:ascii="Tahoma" w:hAnsi="Tahoma" w:cs="Tahoma"/>
          <w:color w:val="C30000"/>
          <w:sz w:val="14"/>
          <w:szCs w:val="14"/>
        </w:rPr>
        <w:br/>
        <w:t>3. С 1976 по 1985 годы директором школы работал </w:t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Магомедов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Сааду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Магомедович</w:t>
      </w:r>
      <w:r>
        <w:rPr>
          <w:rFonts w:ascii="Tahoma" w:hAnsi="Tahoma" w:cs="Tahoma"/>
          <w:color w:val="C30000"/>
          <w:sz w:val="14"/>
          <w:szCs w:val="14"/>
        </w:rPr>
        <w:t>. За это время школа была реорганизована в среднюю общеобразовательную школу. Произошло это в 1980 году.</w:t>
      </w:r>
      <w:r>
        <w:rPr>
          <w:rFonts w:ascii="Tahoma" w:hAnsi="Tahoma" w:cs="Tahoma"/>
          <w:color w:val="C30000"/>
          <w:sz w:val="14"/>
          <w:szCs w:val="14"/>
        </w:rPr>
        <w:br/>
        <w:t>4. С 1985 по 1989 годы здесь директором работала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Кахбулаева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Татьяна Петровна</w:t>
      </w:r>
      <w:r>
        <w:rPr>
          <w:rFonts w:ascii="Tahoma" w:hAnsi="Tahoma" w:cs="Tahoma"/>
          <w:color w:val="C30000"/>
          <w:sz w:val="14"/>
          <w:szCs w:val="14"/>
        </w:rPr>
        <w:t xml:space="preserve">. За этот период были построены школьная мастерская и стрелковый тир.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Кахбулаева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Т.П. много внимания уделяла укреплению связи школы с жизнью, улучшению учебно-воспитательной работы.</w:t>
      </w:r>
      <w:r>
        <w:rPr>
          <w:rFonts w:ascii="Tahoma" w:hAnsi="Tahoma" w:cs="Tahoma"/>
          <w:color w:val="C30000"/>
          <w:sz w:val="14"/>
          <w:szCs w:val="14"/>
        </w:rPr>
        <w:br/>
        <w:t>5. С 1989 года по сегодняшний день директором нашей школы работает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Туказ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Саидбекович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.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Айгубов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Т.С.- Заслуженный учитель РД, отличник образования РФ, специалист высшей категории. В 1999 и 2003 годах школа стала лауреатом конкурса «Школа года». Директору школы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Айгубову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Т.С. присвоено звание «Директор года».</w:t>
      </w:r>
      <w:r>
        <w:rPr>
          <w:rFonts w:ascii="Tahoma" w:hAnsi="Tahoma" w:cs="Tahoma"/>
          <w:color w:val="C30000"/>
          <w:sz w:val="14"/>
          <w:szCs w:val="14"/>
        </w:rPr>
        <w:br/>
        <w:t>В 2008 году в рамках национального проекта «Образование» школа стала победителем конкурса образовательных учреждений, внедряющих инновационные образовательные программы.</w:t>
      </w:r>
    </w:p>
    <w:p w:rsidR="00471701" w:rsidRDefault="00471701" w:rsidP="004717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Современная жизнь школы.</w:t>
      </w:r>
      <w:r>
        <w:rPr>
          <w:rFonts w:ascii="Tahoma" w:hAnsi="Tahoma" w:cs="Tahoma"/>
          <w:b/>
          <w:bCs/>
          <w:color w:val="C30000"/>
          <w:sz w:val="14"/>
          <w:szCs w:val="14"/>
        </w:rPr>
        <w:br/>
      </w:r>
      <w:r>
        <w:rPr>
          <w:rFonts w:ascii="Tahoma" w:hAnsi="Tahoma" w:cs="Tahoma"/>
          <w:color w:val="C30000"/>
          <w:sz w:val="14"/>
          <w:szCs w:val="14"/>
        </w:rPr>
        <w:t>Сегодня наша школа полностью укомплектована педагогическими кадрами: 35 учителей, из них 3 специалиста высшей категории, 5 учителей имеют 1 квалификационную категорию, 2 учителя – звание «Заслуженный учитель РД», 3 учителей – « Отличник образования РФ и РД», 2 учителя – « Почетный работник образования РФ».</w:t>
      </w:r>
      <w:r>
        <w:rPr>
          <w:rFonts w:ascii="Tahoma" w:hAnsi="Tahoma" w:cs="Tahoma"/>
          <w:color w:val="C30000"/>
          <w:sz w:val="14"/>
          <w:szCs w:val="14"/>
        </w:rPr>
        <w:br/>
        <w:t>В школе обучаются 352 ученика. Школа работает в две смены: в 1 смене – 6-11 классы, во 2 смене – 2-5 классы. </w:t>
      </w:r>
      <w:r>
        <w:rPr>
          <w:rFonts w:ascii="Tahoma" w:hAnsi="Tahoma" w:cs="Tahoma"/>
          <w:color w:val="C30000"/>
          <w:sz w:val="14"/>
          <w:szCs w:val="14"/>
        </w:rPr>
        <w:br/>
        <w:t xml:space="preserve">Ныне в школе для организации учебно-воспитательного процесса в основном создана необходимая материально – техническая база. 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 xml:space="preserve">Здание школы типовое, площадью 1150 м². Функционирует 16 классных комнат, 14 из них предметные кабинеты: физики, химии, биологии, английского языка, родного языка, 2 кабинета русского языка, кабинет информатики,5 кабинетов начальных классов,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геграфии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, краеведения.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 Есть актовый зал, библиотека, столовая и кухня с необходимым оборудованием.</w:t>
      </w:r>
      <w:r>
        <w:rPr>
          <w:rFonts w:ascii="Tahoma" w:hAnsi="Tahoma" w:cs="Tahoma"/>
          <w:color w:val="C30000"/>
          <w:sz w:val="14"/>
          <w:szCs w:val="14"/>
        </w:rPr>
        <w:br/>
        <w:t>Коллектив нашей школы дружный, сплоченный. Учитывая географическое положение села, особое внимание уделяется интернациональному воспитанию детей. Здесь работают аварцы, кумыки и чеченцы. На встречи и мероприятия, приуроченные к 9 мая и 23 февраля, всегда приглашались ветераны труда и войны. К сожалению, с недавних пор в селе не осталось ни одного ветерана ВОВ, поэтому мы приглашаем в школу наших старожилов, детей военных лет, а также ветеранов Афганских и Венгерских событий.</w:t>
      </w:r>
      <w:r>
        <w:rPr>
          <w:rFonts w:ascii="Tahoma" w:hAnsi="Tahoma" w:cs="Tahoma"/>
          <w:color w:val="C30000"/>
          <w:sz w:val="14"/>
          <w:szCs w:val="14"/>
        </w:rPr>
        <w:br/>
        <w:t xml:space="preserve">Не осталась наша школа в стороне и от Чеченских событий в 1995г. Боевые действия проходили на границе, которая вплотную проходит с нашим селом, а село было между двух огней – чеченской и российской. На два месяца занятия в школе были прекращены, а дети  эвакуированы в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Бавтугайскую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школу-интернат.</w:t>
      </w:r>
      <w:r>
        <w:rPr>
          <w:rFonts w:ascii="Tahoma" w:hAnsi="Tahoma" w:cs="Tahoma"/>
          <w:color w:val="C30000"/>
          <w:sz w:val="14"/>
          <w:szCs w:val="14"/>
        </w:rPr>
        <w:br/>
        <w:t>Хорошей традицией стало проведение в школе ежегодного конкурса - праздника профессионализма и педагогического мастерства – «Учитель года». Победители конкурса становятся участниками территориального конкурса «Учитель года».</w:t>
      </w:r>
      <w:r>
        <w:rPr>
          <w:rFonts w:ascii="Tahoma" w:hAnsi="Tahoma" w:cs="Tahoma"/>
          <w:color w:val="C30000"/>
          <w:sz w:val="14"/>
          <w:szCs w:val="14"/>
        </w:rPr>
        <w:br/>
        <w:t>Ежегодно в школе проходит конкурс "Лучший класс года". Этот конкурс выявляет не только одаренных и способных учеников, но и повышает интерес к учебе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.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 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в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 2014-2015 учебном году лучшим классом стал 8 "б" класс, классный руководитель -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Исматулаева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Л.А.</w:t>
      </w:r>
      <w:r>
        <w:rPr>
          <w:rFonts w:ascii="Tahoma" w:hAnsi="Tahoma" w:cs="Tahoma"/>
          <w:color w:val="C30000"/>
          <w:sz w:val="14"/>
          <w:szCs w:val="14"/>
        </w:rPr>
        <w:br/>
        <w:t>Учащиеся нашей школы ежегодно принимают участие в конкурсах и олимпиадах ТУО. Занимают призовые места на территориальных и республиканских олимпиадах.</w:t>
      </w:r>
      <w:r>
        <w:rPr>
          <w:rFonts w:ascii="Tahoma" w:hAnsi="Tahoma" w:cs="Tahoma"/>
          <w:color w:val="C30000"/>
          <w:sz w:val="14"/>
          <w:szCs w:val="14"/>
        </w:rPr>
        <w:br/>
        <w:t>В школе функционируют разного рода кружки и спортивные секции.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Лучшие учителя и ветераны педагоги</w:t>
      </w:r>
      <w:r>
        <w:rPr>
          <w:rFonts w:ascii="Tahoma" w:hAnsi="Tahoma" w:cs="Tahoma"/>
          <w:color w:val="C30000"/>
          <w:sz w:val="14"/>
          <w:szCs w:val="14"/>
        </w:rPr>
        <w:t>.</w:t>
      </w:r>
      <w:r>
        <w:rPr>
          <w:rFonts w:ascii="Tahoma" w:hAnsi="Tahoma" w:cs="Tahoma"/>
          <w:color w:val="C30000"/>
          <w:sz w:val="14"/>
          <w:szCs w:val="14"/>
        </w:rPr>
        <w:br/>
        <w:t>В нашей школе работают учителя с многолетним стажем, опытные педагоги, на которых равняются молодые специалисты:</w:t>
      </w:r>
      <w:r>
        <w:rPr>
          <w:rFonts w:ascii="Tahoma" w:hAnsi="Tahoma" w:cs="Tahoma"/>
          <w:color w:val="C30000"/>
          <w:sz w:val="14"/>
          <w:szCs w:val="14"/>
        </w:rPr>
        <w:br/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Насрулаев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Мутаилам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Шамхалович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>– Отличник образования РФ, почетный работник общего образования РФ. Более 40 лет работает в школе учителем истории.</w:t>
      </w:r>
      <w:r>
        <w:rPr>
          <w:rFonts w:ascii="Tahoma" w:hAnsi="Tahoma" w:cs="Tahoma"/>
          <w:color w:val="C30000"/>
          <w:sz w:val="14"/>
          <w:szCs w:val="14"/>
        </w:rPr>
        <w:br/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Алимова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Макка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Яхьяхановна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>– учитель начальных классов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 xml:space="preserve"> ,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 почетный работник общего образования РФ.</w:t>
      </w:r>
      <w:r>
        <w:rPr>
          <w:rFonts w:ascii="Tahoma" w:hAnsi="Tahoma" w:cs="Tahoma"/>
          <w:color w:val="C30000"/>
          <w:sz w:val="14"/>
          <w:szCs w:val="14"/>
        </w:rPr>
        <w:br/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Мутаев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Омар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Гаджимурадович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 xml:space="preserve">– Отличник образования РД. Работает в школе с 1974 года. Один из уважаемых учителей в </w:t>
      </w:r>
      <w:r>
        <w:rPr>
          <w:rFonts w:ascii="Tahoma" w:hAnsi="Tahoma" w:cs="Tahoma"/>
          <w:color w:val="C30000"/>
          <w:sz w:val="14"/>
          <w:szCs w:val="14"/>
        </w:rPr>
        <w:lastRenderedPageBreak/>
        <w:t>коллективе.</w:t>
      </w:r>
      <w:r>
        <w:rPr>
          <w:rFonts w:ascii="Tahoma" w:hAnsi="Tahoma" w:cs="Tahoma"/>
          <w:color w:val="C30000"/>
          <w:sz w:val="14"/>
          <w:szCs w:val="14"/>
        </w:rPr>
        <w:br/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Мусаева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Маржанат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Сайгидомаровна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>– работает в школе с 1976 года учителем родного языка и литературы. Она отдает все тепло и доброту своего сердца детям. Ее ученики не раз занимали призовые места на олимпиадах по родному языку в ТУО и в республике.</w:t>
      </w:r>
      <w:r>
        <w:rPr>
          <w:rFonts w:ascii="Tahoma" w:hAnsi="Tahoma" w:cs="Tahoma"/>
          <w:color w:val="C30000"/>
          <w:sz w:val="14"/>
          <w:szCs w:val="14"/>
        </w:rPr>
        <w:br/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Койсултанова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Муслимат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Алимсултановна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>– Ветеран труда, наставник молодых педагогов. Она всегда в поиске, проводит нетрадиционные уроки, способствующие активизации познавательной деятельности учащихся.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Fonts w:ascii="Tahoma" w:hAnsi="Tahoma" w:cs="Tahoma"/>
          <w:color w:val="C30000"/>
          <w:sz w:val="14"/>
          <w:szCs w:val="14"/>
        </w:rPr>
        <w:t>Среди наших учителей есть много хороших и талантливых специалистов, которые продолжают дело ветеранов педагогики. Это такие как учитель английского языка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Арсалиева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Аида Магомедовна</w:t>
      </w:r>
      <w:r>
        <w:rPr>
          <w:rFonts w:ascii="Tahoma" w:hAnsi="Tahoma" w:cs="Tahoma"/>
          <w:color w:val="C30000"/>
          <w:sz w:val="14"/>
          <w:szCs w:val="14"/>
        </w:rPr>
        <w:t>, учительница математики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Атаева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Ума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Умарпашаевна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, учительница  биологии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Саидбековна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, учителя русского языка и литературы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Хайдаева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Зулай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Исмаиловна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и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Гадаева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Шайман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Салмановна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, учителя начальных классов </w:t>
      </w:r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Алимова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Макка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Яхьяхановна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,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Шахбулатова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Хажар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Курашевна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>.</w:t>
      </w:r>
      <w:r>
        <w:rPr>
          <w:rFonts w:ascii="Tahoma" w:hAnsi="Tahoma" w:cs="Tahoma"/>
          <w:color w:val="C30000"/>
          <w:sz w:val="14"/>
          <w:szCs w:val="14"/>
        </w:rPr>
        <w:br/>
        <w:t>Особо хотелось бы отметить работу учительницы родного языка и литературы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Айгубовой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Луизы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Туказовны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. Несмотря на молодой возраст, она добилась высоких результатов в своей профессии.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Айгубова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Луиза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Туказовна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– учитель высшей категории. Ее ученики ежегодно занимают призовые места на территориальных и республиканских олимпиадах.</w:t>
      </w:r>
      <w:r>
        <w:rPr>
          <w:rFonts w:ascii="Tahoma" w:hAnsi="Tahoma" w:cs="Tahoma"/>
          <w:color w:val="C30000"/>
          <w:sz w:val="14"/>
          <w:szCs w:val="14"/>
        </w:rPr>
        <w:br/>
        <w:t>В 2006-2007 учебном году она стала призером конкурса «Учитель года» ТУО. Ей также присвоено звание «Заслуженный учитель» РД. О ее таланте и любви к своей профессии говорят результаты работы.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Выпускники нашей школы.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Fonts w:ascii="Tahoma" w:hAnsi="Tahoma" w:cs="Tahoma"/>
          <w:color w:val="C30000"/>
          <w:sz w:val="14"/>
          <w:szCs w:val="14"/>
        </w:rPr>
        <w:t xml:space="preserve">В настоящее время более 50 человек из нашего села имеют высшее образование, многие из них выпускники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Герзельской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школы.</w:t>
      </w:r>
      <w:r>
        <w:rPr>
          <w:rFonts w:ascii="Tahoma" w:hAnsi="Tahoma" w:cs="Tahoma"/>
          <w:color w:val="C30000"/>
          <w:sz w:val="14"/>
          <w:szCs w:val="14"/>
        </w:rPr>
        <w:br/>
        <w:t>Выпускники нашей школы сегодня живут и работают в разных уголках нашей республики и России. Из них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С.З</w:t>
      </w:r>
      <w:r>
        <w:rPr>
          <w:rFonts w:ascii="Tahoma" w:hAnsi="Tahoma" w:cs="Tahoma"/>
          <w:color w:val="C30000"/>
          <w:sz w:val="14"/>
          <w:szCs w:val="14"/>
        </w:rPr>
        <w:t xml:space="preserve">. – кандидат математических наук, работает заведующим кафедрой в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ДГУ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,</w:t>
      </w:r>
      <w:r>
        <w:rPr>
          <w:rStyle w:val="a3"/>
          <w:rFonts w:ascii="Tahoma" w:hAnsi="Tahoma" w:cs="Tahoma"/>
          <w:color w:val="C30000"/>
          <w:sz w:val="14"/>
          <w:szCs w:val="14"/>
        </w:rPr>
        <w:t>Н</w:t>
      </w:r>
      <w:proofErr w:type="gramEnd"/>
      <w:r>
        <w:rPr>
          <w:rStyle w:val="a3"/>
          <w:rFonts w:ascii="Tahoma" w:hAnsi="Tahoma" w:cs="Tahoma"/>
          <w:color w:val="C30000"/>
          <w:sz w:val="14"/>
          <w:szCs w:val="14"/>
        </w:rPr>
        <w:t>ажмудинов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З.З.</w:t>
      </w:r>
      <w:r>
        <w:rPr>
          <w:rFonts w:ascii="Tahoma" w:hAnsi="Tahoma" w:cs="Tahoma"/>
          <w:color w:val="C30000"/>
          <w:sz w:val="14"/>
          <w:szCs w:val="14"/>
        </w:rPr>
        <w:t> – кандидат медицинских наук, работает в ДГМА проректором по учебной части, а также зав. хирургическим отделением второй городской больницы города Махачкалы. Выпускник нашей школы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Абдулкадиев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Герей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 xml:space="preserve">стал лучшим врачом онкологом 2006 года в республике, работает онкологом в городской поликлинике 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г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>. Хасавюрта.</w:t>
      </w:r>
      <w:r>
        <w:rPr>
          <w:rFonts w:ascii="Tahoma" w:hAnsi="Tahoma" w:cs="Tahoma"/>
          <w:color w:val="C30000"/>
          <w:sz w:val="14"/>
          <w:szCs w:val="14"/>
        </w:rPr>
        <w:br/>
        <w:t>Выпускник нашей школы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Садрудин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> </w:t>
      </w:r>
      <w:r>
        <w:rPr>
          <w:rFonts w:ascii="Tahoma" w:hAnsi="Tahoma" w:cs="Tahoma"/>
          <w:color w:val="C30000"/>
          <w:sz w:val="14"/>
          <w:szCs w:val="14"/>
        </w:rPr>
        <w:t xml:space="preserve">стал мастером спорта по вольной борьбе и призером чемпионата Европы, является тренером высшей категории, работает в ДЮСШОР им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Г.Гамидова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г. Махачкала. Его воспитанники занимают призовые места на чемпионатах и турнирах в республике и в России. С 2006 года в нашей школе проводится международный турнир по вольной борьбе на призы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Айгубова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С.З., на этом турнире непосредственное участие принимают учащиеся нашей школы. Участие в соревнованиях такого уровня прививает интерес к спорту и здоровому образу жизни. В 2015 году наш выпускник и учитель истории нашей школы 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Айгубов</w:t>
      </w:r>
      <w:proofErr w:type="spellEnd"/>
      <w:r>
        <w:rPr>
          <w:rStyle w:val="a3"/>
          <w:rFonts w:ascii="Tahoma" w:hAnsi="Tahoma" w:cs="Tahoma"/>
          <w:color w:val="C30000"/>
          <w:sz w:val="14"/>
          <w:szCs w:val="14"/>
        </w:rPr>
        <w:t xml:space="preserve"> </w:t>
      </w:r>
      <w:proofErr w:type="spellStart"/>
      <w:r>
        <w:rPr>
          <w:rStyle w:val="a3"/>
          <w:rFonts w:ascii="Tahoma" w:hAnsi="Tahoma" w:cs="Tahoma"/>
          <w:color w:val="C30000"/>
          <w:sz w:val="14"/>
          <w:szCs w:val="14"/>
        </w:rPr>
        <w:t>Шакир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 стал </w:t>
      </w:r>
      <w:proofErr w:type="spellStart"/>
      <w:r>
        <w:rPr>
          <w:rFonts w:ascii="Tahoma" w:hAnsi="Tahoma" w:cs="Tahoma"/>
          <w:color w:val="C30000"/>
          <w:sz w:val="14"/>
          <w:szCs w:val="14"/>
        </w:rPr>
        <w:t>мастероп</w:t>
      </w:r>
      <w:proofErr w:type="spellEnd"/>
      <w:r>
        <w:rPr>
          <w:rFonts w:ascii="Tahoma" w:hAnsi="Tahoma" w:cs="Tahoma"/>
          <w:color w:val="C30000"/>
          <w:sz w:val="14"/>
          <w:szCs w:val="14"/>
        </w:rPr>
        <w:t xml:space="preserve"> спорта России по боевому самбо.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Духовное наследие.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Fonts w:ascii="Tahoma" w:hAnsi="Tahoma" w:cs="Tahoma"/>
          <w:color w:val="C30000"/>
          <w:sz w:val="14"/>
          <w:szCs w:val="14"/>
        </w:rPr>
        <w:t>Открытие в 1990 году в селе мечети и при ней медресе способствовало духовному возрождению сельчан и детей, нравственному воспитанию подрастающего поколения, искоренению социального и морального зла, привитию любви и чувства патриотизма к своему родному дому, селу, краю и Родине.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Style w:val="a3"/>
          <w:rFonts w:ascii="Tahoma" w:hAnsi="Tahoma" w:cs="Tahoma"/>
          <w:color w:val="C30000"/>
          <w:sz w:val="14"/>
          <w:szCs w:val="14"/>
        </w:rPr>
        <w:t>Заключение.</w:t>
      </w:r>
    </w:p>
    <w:p w:rsidR="00471701" w:rsidRDefault="00471701" w:rsidP="00471701">
      <w:pPr>
        <w:pStyle w:val="lyric"/>
        <w:pBdr>
          <w:top w:val="single" w:sz="4" w:space="2" w:color="C3C3C3"/>
          <w:left w:val="single" w:sz="4" w:space="6" w:color="C3C3C3"/>
          <w:bottom w:val="single" w:sz="4" w:space="12" w:color="C3C3C3"/>
          <w:right w:val="single" w:sz="4" w:space="15" w:color="C3C3C3"/>
        </w:pBdr>
        <w:shd w:val="clear" w:color="auto" w:fill="FFFFFF"/>
        <w:spacing w:before="60" w:beforeAutospacing="0" w:after="60" w:afterAutospacing="0"/>
        <w:ind w:left="180" w:right="180"/>
        <w:rPr>
          <w:rFonts w:ascii="Tahoma" w:hAnsi="Tahoma" w:cs="Tahoma"/>
          <w:color w:val="C30000"/>
          <w:sz w:val="14"/>
          <w:szCs w:val="14"/>
        </w:rPr>
      </w:pPr>
      <w:r>
        <w:rPr>
          <w:rFonts w:ascii="Tahoma" w:hAnsi="Tahoma" w:cs="Tahoma"/>
          <w:color w:val="C30000"/>
          <w:sz w:val="14"/>
          <w:szCs w:val="14"/>
        </w:rPr>
        <w:t>В этом году нашей школе исполнилось 50 лет. За последние годы здесь произошли большие перемены. И в том, что наша школа стала победителем конкурса </w:t>
      </w:r>
      <w:r>
        <w:rPr>
          <w:rStyle w:val="a3"/>
          <w:rFonts w:ascii="Tahoma" w:hAnsi="Tahoma" w:cs="Tahoma"/>
          <w:color w:val="C30000"/>
          <w:sz w:val="14"/>
          <w:szCs w:val="14"/>
        </w:rPr>
        <w:t>«Лучшее образовательное учреждение, внедряющее инновационные образовательные программы</w:t>
      </w:r>
      <w:proofErr w:type="gramStart"/>
      <w:r>
        <w:rPr>
          <w:rStyle w:val="a3"/>
          <w:rFonts w:ascii="Tahoma" w:hAnsi="Tahoma" w:cs="Tahoma"/>
          <w:color w:val="C30000"/>
          <w:sz w:val="14"/>
          <w:szCs w:val="14"/>
        </w:rPr>
        <w:t>»</w:t>
      </w:r>
      <w:r>
        <w:rPr>
          <w:rFonts w:ascii="Tahoma" w:hAnsi="Tahoma" w:cs="Tahoma"/>
          <w:color w:val="C30000"/>
          <w:sz w:val="14"/>
          <w:szCs w:val="14"/>
        </w:rPr>
        <w:t>б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ольшая заслуга всего коллектива школы. Но мы не собираемся останавливаться на 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достигнутом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. Будем стремиться к тому, чтобы это звание было достойным нас, ведь в нашей школе для того, чтобы зваться лучшими </w:t>
      </w:r>
      <w:proofErr w:type="gramStart"/>
      <w:r>
        <w:rPr>
          <w:rFonts w:ascii="Tahoma" w:hAnsi="Tahoma" w:cs="Tahoma"/>
          <w:color w:val="C30000"/>
          <w:sz w:val="14"/>
          <w:szCs w:val="14"/>
        </w:rPr>
        <w:t>из</w:t>
      </w:r>
      <w:proofErr w:type="gramEnd"/>
      <w:r>
        <w:rPr>
          <w:rFonts w:ascii="Tahoma" w:hAnsi="Tahoma" w:cs="Tahoma"/>
          <w:color w:val="C30000"/>
          <w:sz w:val="14"/>
          <w:szCs w:val="14"/>
        </w:rPr>
        <w:t xml:space="preserve"> лучших, есть все!</w:t>
      </w:r>
    </w:p>
    <w:p w:rsidR="00E9413C" w:rsidRDefault="00E9413C"/>
    <w:sectPr w:rsidR="00E9413C" w:rsidSect="00E9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701"/>
    <w:rsid w:val="003931E5"/>
    <w:rsid w:val="00471701"/>
    <w:rsid w:val="00E9413C"/>
    <w:rsid w:val="00F7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yric">
    <w:name w:val="lyric"/>
    <w:basedOn w:val="a"/>
    <w:rsid w:val="004717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1701"/>
    <w:rPr>
      <w:b/>
      <w:bCs/>
    </w:rPr>
  </w:style>
  <w:style w:type="paragraph" w:styleId="a4">
    <w:name w:val="Normal (Web)"/>
    <w:basedOn w:val="a"/>
    <w:uiPriority w:val="99"/>
    <w:semiHidden/>
    <w:unhideWhenUsed/>
    <w:rsid w:val="004717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1422</Words>
  <Characters>8111</Characters>
  <Application>Microsoft Office Word</Application>
  <DocSecurity>0</DocSecurity>
  <Lines>67</Lines>
  <Paragraphs>19</Paragraphs>
  <ScaleCrop>false</ScaleCrop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2017-09-21T12:31:00Z</dcterms:created>
  <dcterms:modified xsi:type="dcterms:W3CDTF">2017-09-21T12:32:00Z</dcterms:modified>
</cp:coreProperties>
</file>