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E4" w:rsidRDefault="001065E4" w:rsidP="001065E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ИНФОРМАЦИОННАЯ СПРАВКА</w:t>
      </w:r>
    </w:p>
    <w:p w:rsidR="001065E4" w:rsidRDefault="002E0557" w:rsidP="001065E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1065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</w:t>
      </w:r>
      <w:r w:rsidR="00E26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Урокам </w:t>
      </w:r>
      <w:proofErr w:type="spellStart"/>
      <w:r w:rsidR="00E26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Победы</w:t>
      </w:r>
      <w:proofErr w:type="gramStart"/>
      <w:r w:rsidR="00E26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,п</w:t>
      </w:r>
      <w:proofErr w:type="gramEnd"/>
      <w:r w:rsidR="00E26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освященным</w:t>
      </w:r>
      <w:proofErr w:type="spellEnd"/>
      <w:r w:rsidR="00E26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 </w:t>
      </w:r>
      <w:r w:rsidR="001065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1065E4" w:rsidRDefault="001065E4" w:rsidP="001065E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75-летию победы в Великой Отечественной войне.</w:t>
      </w:r>
    </w:p>
    <w:p w:rsidR="0079710C" w:rsidRPr="006B0CFF" w:rsidRDefault="0079710C" w:rsidP="0079710C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32"/>
          <w:szCs w:val="26"/>
        </w:rPr>
      </w:pPr>
      <w:r w:rsidRPr="006B0CFF">
        <w:rPr>
          <w:color w:val="111111"/>
          <w:sz w:val="32"/>
          <w:szCs w:val="27"/>
          <w:shd w:val="clear" w:color="auto" w:fill="FFFFFF"/>
        </w:rPr>
        <w:t>В соответствии с Указом Президента Российской Федерации №327 от 08.07.2019 2020 год в Российской Федерации объявлен Годом памяти и славы. В целях сохранения исторической памяти и в ознаменование 75-летия Победы в Великой Отечественной войне 1941-1945 годов для учащихся был подготовлен и проведен  Урок Победы.</w:t>
      </w:r>
    </w:p>
    <w:p w:rsidR="0079710C" w:rsidRPr="006B0CFF" w:rsidRDefault="0079710C" w:rsidP="007971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6"/>
        </w:rPr>
      </w:pPr>
      <w:proofErr w:type="spellStart"/>
      <w:r w:rsidRPr="006B0CFF">
        <w:rPr>
          <w:color w:val="000000"/>
          <w:sz w:val="32"/>
          <w:szCs w:val="27"/>
        </w:rPr>
        <w:t>лассах</w:t>
      </w:r>
      <w:proofErr w:type="spellEnd"/>
      <w:r w:rsidRPr="006B0CFF">
        <w:rPr>
          <w:color w:val="000000"/>
          <w:sz w:val="32"/>
          <w:szCs w:val="27"/>
        </w:rPr>
        <w:t xml:space="preserve"> прошли открытые Уроки Победы. Форма проведения уроков была</w:t>
      </w:r>
    </w:p>
    <w:p w:rsidR="0079710C" w:rsidRPr="006B0CFF" w:rsidRDefault="0079710C" w:rsidP="007971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7"/>
        </w:rPr>
      </w:pPr>
      <w:r w:rsidRPr="006B0CFF">
        <w:rPr>
          <w:color w:val="000000"/>
          <w:sz w:val="32"/>
          <w:szCs w:val="27"/>
        </w:rPr>
        <w:t>разнообразной : классный час, час общения, уро</w:t>
      </w:r>
      <w:proofErr w:type="gramStart"/>
      <w:r w:rsidRPr="006B0CFF">
        <w:rPr>
          <w:color w:val="000000"/>
          <w:sz w:val="32"/>
          <w:szCs w:val="27"/>
        </w:rPr>
        <w:t>к-</w:t>
      </w:r>
      <w:proofErr w:type="gramEnd"/>
      <w:r w:rsidRPr="006B0CFF">
        <w:rPr>
          <w:color w:val="000000"/>
          <w:sz w:val="32"/>
          <w:szCs w:val="27"/>
        </w:rPr>
        <w:t xml:space="preserve"> памяти, урок-диспут.</w:t>
      </w:r>
    </w:p>
    <w:p w:rsidR="0079710C" w:rsidRPr="006B0CFF" w:rsidRDefault="0079710C" w:rsidP="007971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6"/>
        </w:rPr>
      </w:pPr>
      <w:r w:rsidRPr="006B0CFF">
        <w:rPr>
          <w:color w:val="000000"/>
          <w:sz w:val="32"/>
          <w:szCs w:val="27"/>
        </w:rPr>
        <w:t>Цель проведения уроков: развитие патриотические чувства, формирование</w:t>
      </w:r>
    </w:p>
    <w:p w:rsidR="0079710C" w:rsidRPr="006B0CFF" w:rsidRDefault="0079710C" w:rsidP="007971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6"/>
        </w:rPr>
      </w:pPr>
      <w:r w:rsidRPr="006B0CFF">
        <w:rPr>
          <w:color w:val="000000"/>
          <w:sz w:val="32"/>
          <w:szCs w:val="27"/>
        </w:rPr>
        <w:t>чувства гордости за свою Родину.</w:t>
      </w:r>
    </w:p>
    <w:p w:rsidR="0079710C" w:rsidRPr="006B0CFF" w:rsidRDefault="0079710C" w:rsidP="007971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6"/>
        </w:rPr>
      </w:pPr>
      <w:r w:rsidRPr="006B0CFF">
        <w:rPr>
          <w:color w:val="000000"/>
          <w:sz w:val="32"/>
          <w:szCs w:val="27"/>
        </w:rPr>
        <w:t xml:space="preserve">Задачи: познакомить </w:t>
      </w:r>
      <w:proofErr w:type="gramStart"/>
      <w:r w:rsidRPr="006B0CFF">
        <w:rPr>
          <w:color w:val="000000"/>
          <w:sz w:val="32"/>
          <w:szCs w:val="27"/>
        </w:rPr>
        <w:t>обучающихся</w:t>
      </w:r>
      <w:proofErr w:type="gramEnd"/>
      <w:r w:rsidRPr="006B0CFF">
        <w:rPr>
          <w:color w:val="000000"/>
          <w:sz w:val="32"/>
          <w:szCs w:val="27"/>
        </w:rPr>
        <w:t xml:space="preserve"> с исторически знаменательными датами и</w:t>
      </w:r>
    </w:p>
    <w:p w:rsidR="0079710C" w:rsidRPr="006B0CFF" w:rsidRDefault="0079710C" w:rsidP="007971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6"/>
        </w:rPr>
      </w:pPr>
      <w:r w:rsidRPr="006B0CFF">
        <w:rPr>
          <w:color w:val="000000"/>
          <w:sz w:val="32"/>
          <w:szCs w:val="27"/>
        </w:rPr>
        <w:t>событиями Великой Отечественной войны.</w:t>
      </w:r>
    </w:p>
    <w:p w:rsidR="0079710C" w:rsidRPr="006B0CFF" w:rsidRDefault="0079710C" w:rsidP="00E263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6"/>
        </w:rPr>
      </w:pPr>
      <w:r w:rsidRPr="006B0CFF">
        <w:rPr>
          <w:color w:val="000000"/>
          <w:sz w:val="32"/>
          <w:szCs w:val="27"/>
        </w:rPr>
        <w:t xml:space="preserve">На уроках использовались </w:t>
      </w:r>
      <w:r w:rsidR="00E26388" w:rsidRPr="006B0CFF">
        <w:rPr>
          <w:color w:val="000000"/>
          <w:sz w:val="32"/>
          <w:szCs w:val="27"/>
        </w:rPr>
        <w:t>ИКТ.</w:t>
      </w:r>
    </w:p>
    <w:p w:rsidR="00E26388" w:rsidRPr="006B0CFF" w:rsidRDefault="00E26388" w:rsidP="00E263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7"/>
        </w:rPr>
      </w:pPr>
      <w:r w:rsidRPr="006B0CFF">
        <w:rPr>
          <w:color w:val="000000"/>
          <w:sz w:val="32"/>
          <w:szCs w:val="27"/>
        </w:rPr>
        <w:t xml:space="preserve"> </w:t>
      </w:r>
      <w:r w:rsidR="0079710C" w:rsidRPr="006B0CFF">
        <w:rPr>
          <w:color w:val="000000"/>
          <w:sz w:val="32"/>
          <w:szCs w:val="27"/>
        </w:rPr>
        <w:t>«Урок Победы» подготовили и провели</w:t>
      </w:r>
      <w:r w:rsidRPr="006B0CFF">
        <w:rPr>
          <w:color w:val="000000"/>
          <w:sz w:val="32"/>
          <w:szCs w:val="27"/>
        </w:rPr>
        <w:t xml:space="preserve"> все </w:t>
      </w:r>
      <w:r w:rsidR="0079710C" w:rsidRPr="006B0CFF">
        <w:rPr>
          <w:color w:val="000000"/>
          <w:sz w:val="32"/>
          <w:szCs w:val="27"/>
        </w:rPr>
        <w:t xml:space="preserve"> классные руководители</w:t>
      </w:r>
    </w:p>
    <w:p w:rsidR="0079710C" w:rsidRPr="006B0CFF" w:rsidRDefault="0079710C" w:rsidP="00E263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6"/>
        </w:rPr>
      </w:pPr>
      <w:r w:rsidRPr="006B0CFF">
        <w:rPr>
          <w:color w:val="000000"/>
          <w:sz w:val="32"/>
          <w:szCs w:val="27"/>
        </w:rPr>
        <w:t xml:space="preserve"> </w:t>
      </w:r>
    </w:p>
    <w:p w:rsidR="0079710C" w:rsidRPr="006B0CFF" w:rsidRDefault="0079710C" w:rsidP="0079710C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32"/>
          <w:szCs w:val="26"/>
        </w:rPr>
      </w:pPr>
    </w:p>
    <w:p w:rsidR="00E26388" w:rsidRPr="006B0CFF" w:rsidRDefault="0079710C" w:rsidP="007971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7"/>
        </w:rPr>
      </w:pPr>
      <w:r w:rsidRPr="006B0CFF">
        <w:rPr>
          <w:color w:val="000000"/>
          <w:sz w:val="32"/>
          <w:szCs w:val="27"/>
        </w:rPr>
        <w:t xml:space="preserve">В </w:t>
      </w:r>
      <w:r w:rsidR="00E26388" w:rsidRPr="006B0CFF">
        <w:rPr>
          <w:color w:val="000000"/>
          <w:sz w:val="32"/>
          <w:szCs w:val="27"/>
        </w:rPr>
        <w:t>открытых уроках</w:t>
      </w:r>
      <w:proofErr w:type="gramStart"/>
      <w:r w:rsidR="00E26388" w:rsidRPr="006B0CFF">
        <w:rPr>
          <w:color w:val="000000"/>
          <w:sz w:val="32"/>
          <w:szCs w:val="27"/>
        </w:rPr>
        <w:t xml:space="preserve"> ,</w:t>
      </w:r>
      <w:proofErr w:type="gramEnd"/>
      <w:r w:rsidR="00E26388" w:rsidRPr="006B0CFF">
        <w:rPr>
          <w:color w:val="000000"/>
          <w:sz w:val="32"/>
          <w:szCs w:val="27"/>
        </w:rPr>
        <w:t xml:space="preserve">посвященных к 75 </w:t>
      </w:r>
      <w:proofErr w:type="spellStart"/>
      <w:r w:rsidR="00E26388" w:rsidRPr="006B0CFF">
        <w:rPr>
          <w:color w:val="000000"/>
          <w:sz w:val="32"/>
          <w:szCs w:val="27"/>
        </w:rPr>
        <w:t>летию</w:t>
      </w:r>
      <w:proofErr w:type="spellEnd"/>
      <w:r w:rsidR="00E26388" w:rsidRPr="006B0CFF">
        <w:rPr>
          <w:color w:val="000000"/>
          <w:sz w:val="32"/>
          <w:szCs w:val="27"/>
        </w:rPr>
        <w:t xml:space="preserve"> ВОВ </w:t>
      </w:r>
      <w:r w:rsidRPr="006B0CFF">
        <w:rPr>
          <w:color w:val="000000"/>
          <w:sz w:val="32"/>
          <w:szCs w:val="27"/>
        </w:rPr>
        <w:t xml:space="preserve">приняли участие </w:t>
      </w:r>
      <w:r w:rsidR="00E26388" w:rsidRPr="006B0CFF">
        <w:rPr>
          <w:color w:val="000000"/>
          <w:sz w:val="32"/>
          <w:szCs w:val="27"/>
        </w:rPr>
        <w:t xml:space="preserve">398 </w:t>
      </w:r>
      <w:r w:rsidRPr="006B0CFF">
        <w:rPr>
          <w:color w:val="000000"/>
          <w:sz w:val="32"/>
          <w:szCs w:val="27"/>
        </w:rPr>
        <w:t>обучающихся. </w:t>
      </w:r>
      <w:r w:rsidR="00E26388" w:rsidRPr="006B0CFF">
        <w:rPr>
          <w:color w:val="000000"/>
          <w:sz w:val="32"/>
          <w:szCs w:val="27"/>
        </w:rPr>
        <w:t xml:space="preserve"> </w:t>
      </w:r>
    </w:p>
    <w:p w:rsidR="0079710C" w:rsidRPr="006B0CFF" w:rsidRDefault="00E26388" w:rsidP="007971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6"/>
        </w:rPr>
      </w:pPr>
      <w:r w:rsidRPr="006B0CFF">
        <w:rPr>
          <w:color w:val="000000"/>
          <w:sz w:val="32"/>
          <w:szCs w:val="27"/>
        </w:rPr>
        <w:t xml:space="preserve"> </w:t>
      </w:r>
      <w:r w:rsidR="0079710C" w:rsidRPr="006B0CFF">
        <w:rPr>
          <w:color w:val="000000"/>
          <w:sz w:val="32"/>
          <w:szCs w:val="27"/>
        </w:rPr>
        <w:t xml:space="preserve">В рамках проведения Уроков Победы в школе прошли следующие </w:t>
      </w:r>
      <w:r w:rsidRPr="006B0CFF">
        <w:rPr>
          <w:color w:val="000000"/>
          <w:sz w:val="32"/>
          <w:szCs w:val="27"/>
        </w:rPr>
        <w:t>классные часы</w:t>
      </w:r>
      <w:r w:rsidR="0079710C" w:rsidRPr="006B0CFF">
        <w:rPr>
          <w:color w:val="000000"/>
          <w:sz w:val="32"/>
          <w:szCs w:val="27"/>
        </w:rPr>
        <w:t>:</w:t>
      </w:r>
    </w:p>
    <w:p w:rsidR="0079710C" w:rsidRPr="006B0CFF" w:rsidRDefault="0079710C" w:rsidP="007971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6"/>
        </w:rPr>
      </w:pPr>
      <w:r w:rsidRPr="006B0CFF">
        <w:rPr>
          <w:color w:val="000000"/>
          <w:sz w:val="32"/>
          <w:szCs w:val="27"/>
        </w:rPr>
        <w:t>«Цена Победы», «Мы помним, гордимся», «Войне – нет, мир</w:t>
      </w:r>
      <w:proofErr w:type="gramStart"/>
      <w:r w:rsidRPr="006B0CFF">
        <w:rPr>
          <w:color w:val="000000"/>
          <w:sz w:val="32"/>
          <w:szCs w:val="27"/>
        </w:rPr>
        <w:t>у-</w:t>
      </w:r>
      <w:proofErr w:type="gramEnd"/>
      <w:r w:rsidRPr="006B0CFF">
        <w:rPr>
          <w:color w:val="000000"/>
          <w:sz w:val="32"/>
          <w:szCs w:val="27"/>
        </w:rPr>
        <w:t xml:space="preserve"> да!», «Урок Победы», «Мы наследники Победы!», «Маленькие герои большой войны», «9 мая- День Победы», «Поклонимся великим тем годам», «Помнить, чтобы жить!»</w:t>
      </w:r>
    </w:p>
    <w:p w:rsidR="0079710C" w:rsidRPr="006B0CFF" w:rsidRDefault="0079710C" w:rsidP="007971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6"/>
        </w:rPr>
      </w:pPr>
      <w:r w:rsidRPr="006B0CFF">
        <w:rPr>
          <w:color w:val="000000"/>
          <w:sz w:val="32"/>
          <w:szCs w:val="27"/>
        </w:rPr>
        <w:t xml:space="preserve">Анализируя работу по проведению Уроков Победы, следует отметить, что все </w:t>
      </w:r>
      <w:r w:rsidR="00E26388" w:rsidRPr="006B0CFF">
        <w:rPr>
          <w:color w:val="000000"/>
          <w:sz w:val="32"/>
          <w:szCs w:val="27"/>
        </w:rPr>
        <w:t xml:space="preserve">классные часы прошли на </w:t>
      </w:r>
      <w:r w:rsidRPr="006B0CFF">
        <w:rPr>
          <w:color w:val="000000"/>
          <w:sz w:val="32"/>
          <w:szCs w:val="27"/>
        </w:rPr>
        <w:t xml:space="preserve"> высоком уровне, были наглядно и информационно насыщены. Проведение такого рода мероприятий - это в первую очередь дань памяти и уважения тем, кто погиб, отдавая свою жизнь за свободу своей Родины. Здесь происходит становление собственной гражданской позиции каждого участника, формирование у детей и подростков чувства гордости за свой народ, за свою страну, ребята приобретают опыт гражданского мужества и патриотизма.</w:t>
      </w:r>
    </w:p>
    <w:p w:rsidR="00E26388" w:rsidRPr="006B0CFF" w:rsidRDefault="00E26388" w:rsidP="007971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7"/>
        </w:rPr>
      </w:pPr>
    </w:p>
    <w:p w:rsidR="0079710C" w:rsidRPr="006B0CFF" w:rsidRDefault="00E26388" w:rsidP="007971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6"/>
        </w:rPr>
      </w:pPr>
      <w:r w:rsidRPr="006B0CFF">
        <w:rPr>
          <w:color w:val="000000"/>
          <w:sz w:val="32"/>
          <w:szCs w:val="27"/>
        </w:rPr>
        <w:t xml:space="preserve">                        </w:t>
      </w:r>
      <w:r w:rsidR="0079710C" w:rsidRPr="006B0CFF">
        <w:rPr>
          <w:color w:val="000000"/>
          <w:sz w:val="32"/>
          <w:szCs w:val="27"/>
        </w:rPr>
        <w:t>Зам директо</w:t>
      </w:r>
      <w:r w:rsidR="006B0CFF">
        <w:rPr>
          <w:color w:val="000000"/>
          <w:sz w:val="32"/>
          <w:szCs w:val="27"/>
        </w:rPr>
        <w:t xml:space="preserve">ра по ВР              </w:t>
      </w:r>
      <w:proofErr w:type="spellStart"/>
      <w:r w:rsidRPr="006B0CFF">
        <w:rPr>
          <w:color w:val="000000"/>
          <w:sz w:val="32"/>
          <w:szCs w:val="27"/>
        </w:rPr>
        <w:t>Евтемирова</w:t>
      </w:r>
      <w:proofErr w:type="spellEnd"/>
      <w:r w:rsidRPr="006B0CFF">
        <w:rPr>
          <w:color w:val="000000"/>
          <w:sz w:val="32"/>
          <w:szCs w:val="27"/>
        </w:rPr>
        <w:t xml:space="preserve"> Э.Т.</w:t>
      </w:r>
    </w:p>
    <w:p w:rsidR="0079710C" w:rsidRPr="006B0CFF" w:rsidRDefault="00F65C18" w:rsidP="0079710C">
      <w:pPr>
        <w:ind w:firstLine="708"/>
        <w:jc w:val="both"/>
        <w:rPr>
          <w:rFonts w:ascii="Times New Roman" w:hAnsi="Times New Roman" w:cs="Times New Roman"/>
          <w:i/>
          <w:sz w:val="40"/>
          <w:szCs w:val="28"/>
        </w:rPr>
      </w:pPr>
      <w:r w:rsidRPr="00F65C18">
        <w:rPr>
          <w:rFonts w:ascii="Arial" w:hAnsi="Arial" w:cs="Arial"/>
          <w:b/>
          <w:bCs/>
          <w:noProof/>
          <w:color w:val="C82613"/>
          <w:sz w:val="44"/>
          <w:szCs w:val="44"/>
        </w:rPr>
        <w:lastRenderedPageBreak/>
        <w:pict>
          <v:rect id="_x0000_s1034" style="position:absolute;left:0;text-align:left;margin-left:280.9pt;margin-top:31.7pt;width:227.85pt;height:158.6pt;z-index:251664384">
            <v:textbox style="mso-next-textbox:#_x0000_s1034">
              <w:txbxContent>
                <w:p w:rsidR="006B0CFF" w:rsidRDefault="001102DB" w:rsidP="006B0CFF">
                  <w:r>
                    <w:rPr>
                      <w:noProof/>
                    </w:rPr>
                    <w:drawing>
                      <wp:inline distT="0" distB="0" distL="0" distR="0">
                        <wp:extent cx="2701290" cy="2021645"/>
                        <wp:effectExtent l="19050" t="0" r="3810" b="0"/>
                        <wp:docPr id="4" name="Рисунок 4" descr="D:\организатор\Desktop\фото 2021\урок победы\15991296946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организатор\Desktop\фото 2021\урок победы\15991296946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1290" cy="2021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65C18">
        <w:rPr>
          <w:rFonts w:ascii="Arial" w:hAnsi="Arial" w:cs="Arial"/>
          <w:b/>
          <w:bCs/>
          <w:noProof/>
          <w:color w:val="C82613"/>
          <w:sz w:val="44"/>
          <w:szCs w:val="44"/>
        </w:rPr>
        <w:pict>
          <v:rect id="_x0000_s1033" style="position:absolute;left:0;text-align:left;margin-left:4.3pt;margin-top:31.7pt;width:227.85pt;height:158.6pt;z-index:251663360">
            <v:textbox style="mso-next-textbox:#_x0000_s1033">
              <w:txbxContent>
                <w:p w:rsidR="006B0CFF" w:rsidRDefault="001102DB" w:rsidP="006B0CFF">
                  <w:r>
                    <w:rPr>
                      <w:noProof/>
                    </w:rPr>
                    <w:drawing>
                      <wp:inline distT="0" distB="0" distL="0" distR="0">
                        <wp:extent cx="2701290" cy="2021645"/>
                        <wp:effectExtent l="19050" t="0" r="3810" b="0"/>
                        <wp:docPr id="3" name="Рисунок 3" descr="D:\организатор\Desktop\фото 2021\урок победы\159912969467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организатор\Desktop\фото 2021\урок победы\159912969467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1290" cy="2021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9710C" w:rsidRPr="0079710C" w:rsidRDefault="0079710C" w:rsidP="0079710C">
      <w:pPr>
        <w:ind w:firstLine="708"/>
        <w:jc w:val="both"/>
        <w:rPr>
          <w:rFonts w:ascii="Times New Roman" w:hAnsi="Times New Roman" w:cs="Times New Roman"/>
          <w:i/>
          <w:sz w:val="32"/>
          <w:szCs w:val="28"/>
        </w:rPr>
      </w:pPr>
    </w:p>
    <w:p w:rsidR="006B0CFF" w:rsidRDefault="006B0CFF" w:rsidP="003C04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0CFF" w:rsidRDefault="006B0CFF" w:rsidP="003C04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0CFF" w:rsidRDefault="006B0CFF" w:rsidP="003C04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0CFF" w:rsidRDefault="006B0CFF" w:rsidP="003C04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0CFF" w:rsidRDefault="006B0CFF" w:rsidP="003C04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0CFF" w:rsidRDefault="006B0CFF" w:rsidP="003C04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1B53" w:rsidRPr="003C04E9" w:rsidRDefault="00F65C18" w:rsidP="003C04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C18">
        <w:rPr>
          <w:rFonts w:ascii="Arial" w:hAnsi="Arial" w:cs="Arial"/>
          <w:b/>
          <w:bCs/>
          <w:noProof/>
          <w:color w:val="C82613"/>
          <w:sz w:val="44"/>
          <w:szCs w:val="44"/>
        </w:rPr>
        <w:pict>
          <v:rect id="_x0000_s1032" style="position:absolute;left:0;text-align:left;margin-left:280.9pt;margin-top:64.6pt;width:227.85pt;height:158.6pt;z-index:251662336">
            <v:textbox style="mso-next-textbox:#_x0000_s1032">
              <w:txbxContent>
                <w:p w:rsidR="006B0CFF" w:rsidRDefault="001102DB" w:rsidP="006B0CFF">
                  <w:r>
                    <w:rPr>
                      <w:noProof/>
                    </w:rPr>
                    <w:drawing>
                      <wp:inline distT="0" distB="0" distL="0" distR="0">
                        <wp:extent cx="2701290" cy="2026643"/>
                        <wp:effectExtent l="19050" t="0" r="3810" b="0"/>
                        <wp:docPr id="6" name="Рисунок 6" descr="D:\организатор\Desktop\фото 2021\урок победы\IMG_20200901_0924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:\организатор\Desktop\фото 2021\урок победы\IMG_20200901_0924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1290" cy="20266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4.3pt;margin-top:64.6pt;width:227.85pt;height:158.6pt;z-index:251659264">
            <v:textbox style="mso-next-textbox:#_x0000_s1029">
              <w:txbxContent>
                <w:p w:rsidR="006B0CFF" w:rsidRDefault="001102DB">
                  <w:r>
                    <w:rPr>
                      <w:noProof/>
                    </w:rPr>
                    <w:drawing>
                      <wp:inline distT="0" distB="0" distL="0" distR="0">
                        <wp:extent cx="2701290" cy="2026643"/>
                        <wp:effectExtent l="19050" t="0" r="3810" b="0"/>
                        <wp:docPr id="5" name="Рисунок 5" descr="D:\организатор\Desktop\фото 2021\урок победы\IMG_20200901_0913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организатор\Desktop\фото 2021\урок победы\IMG_20200901_0913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1290" cy="20266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65C18">
        <w:rPr>
          <w:rFonts w:ascii="Arial" w:hAnsi="Arial" w:cs="Arial"/>
          <w:b/>
          <w:bCs/>
          <w:noProof/>
          <w:color w:val="C82613"/>
          <w:sz w:val="44"/>
          <w:szCs w:val="44"/>
        </w:rPr>
        <w:pict>
          <v:rect id="_x0000_s1031" style="position:absolute;left:0;text-align:left;margin-left:280.9pt;margin-top:330.75pt;width:227.85pt;height:158.6pt;z-index:251661312">
            <v:textbox style="mso-next-textbox:#_x0000_s1031">
              <w:txbxContent>
                <w:p w:rsidR="006B0CFF" w:rsidRDefault="001102DB" w:rsidP="006B0CFF">
                  <w:r>
                    <w:rPr>
                      <w:noProof/>
                    </w:rPr>
                    <w:drawing>
                      <wp:inline distT="0" distB="0" distL="0" distR="0">
                        <wp:extent cx="2701290" cy="2026643"/>
                        <wp:effectExtent l="19050" t="0" r="3810" b="0"/>
                        <wp:docPr id="8" name="Рисунок 8" descr="D:\организатор\Desktop\фото 2021\урок победы\IMG_20200901_1001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D:\организатор\Desktop\фото 2021\урок победы\IMG_20200901_1001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1290" cy="20266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65C18">
        <w:rPr>
          <w:rFonts w:ascii="Arial" w:hAnsi="Arial" w:cs="Arial"/>
          <w:b/>
          <w:bCs/>
          <w:noProof/>
          <w:color w:val="C82613"/>
          <w:sz w:val="44"/>
          <w:szCs w:val="44"/>
        </w:rPr>
        <w:pict>
          <v:rect id="_x0000_s1030" style="position:absolute;left:0;text-align:left;margin-left:4.3pt;margin-top:330.75pt;width:227.85pt;height:158.6pt;z-index:251660288">
            <v:textbox style="mso-next-textbox:#_x0000_s1030">
              <w:txbxContent>
                <w:p w:rsidR="006B0CFF" w:rsidRDefault="001102DB" w:rsidP="006B0CFF">
                  <w:r>
                    <w:rPr>
                      <w:noProof/>
                    </w:rPr>
                    <w:drawing>
                      <wp:inline distT="0" distB="0" distL="0" distR="0">
                        <wp:extent cx="2701290" cy="2026643"/>
                        <wp:effectExtent l="19050" t="0" r="3810" b="0"/>
                        <wp:docPr id="7" name="Рисунок 7" descr="D:\организатор\Desktop\фото 2021\урок победы\IMG_20200901_0934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:\организатор\Desktop\фото 2021\урок победы\IMG_20200901_0934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1290" cy="20266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B0CFF">
        <w:rPr>
          <w:rStyle w:val="a4"/>
          <w:rFonts w:ascii="Arial" w:hAnsi="Arial" w:cs="Arial"/>
          <w:color w:val="C82613"/>
          <w:sz w:val="44"/>
          <w:szCs w:val="44"/>
          <w:shd w:val="clear" w:color="auto" w:fill="FFFFFF"/>
        </w:rPr>
        <w:t> </w:t>
      </w:r>
    </w:p>
    <w:sectPr w:rsidR="00571B53" w:rsidRPr="003C04E9" w:rsidSect="009E0BC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4D76"/>
    <w:multiLevelType w:val="multilevel"/>
    <w:tmpl w:val="C08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67933"/>
    <w:multiLevelType w:val="hybridMultilevel"/>
    <w:tmpl w:val="4A40DB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529E6"/>
    <w:multiLevelType w:val="hybridMultilevel"/>
    <w:tmpl w:val="0A48C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E468D"/>
    <w:multiLevelType w:val="hybridMultilevel"/>
    <w:tmpl w:val="A880D6CE"/>
    <w:lvl w:ilvl="0" w:tplc="329019D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C8276C"/>
    <w:multiLevelType w:val="hybridMultilevel"/>
    <w:tmpl w:val="14A07C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0858D7"/>
    <w:multiLevelType w:val="hybridMultilevel"/>
    <w:tmpl w:val="1BA2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76FB9"/>
    <w:multiLevelType w:val="hybridMultilevel"/>
    <w:tmpl w:val="140C703A"/>
    <w:lvl w:ilvl="0" w:tplc="7F7C5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E0E13"/>
    <w:rsid w:val="000A1E2E"/>
    <w:rsid w:val="000C7862"/>
    <w:rsid w:val="000E195F"/>
    <w:rsid w:val="00100FE5"/>
    <w:rsid w:val="00103BFA"/>
    <w:rsid w:val="001065E4"/>
    <w:rsid w:val="001102DB"/>
    <w:rsid w:val="00110D30"/>
    <w:rsid w:val="001537CA"/>
    <w:rsid w:val="00163CF1"/>
    <w:rsid w:val="001C5182"/>
    <w:rsid w:val="001D2051"/>
    <w:rsid w:val="00246438"/>
    <w:rsid w:val="002C4187"/>
    <w:rsid w:val="002E0557"/>
    <w:rsid w:val="003062D8"/>
    <w:rsid w:val="003C04E9"/>
    <w:rsid w:val="003D1C00"/>
    <w:rsid w:val="003E0E13"/>
    <w:rsid w:val="00426F97"/>
    <w:rsid w:val="00496935"/>
    <w:rsid w:val="004E0F9D"/>
    <w:rsid w:val="005037EF"/>
    <w:rsid w:val="0051592E"/>
    <w:rsid w:val="005159D1"/>
    <w:rsid w:val="005231F0"/>
    <w:rsid w:val="00565C41"/>
    <w:rsid w:val="00571B53"/>
    <w:rsid w:val="005B2D1D"/>
    <w:rsid w:val="0068636D"/>
    <w:rsid w:val="006B0CFF"/>
    <w:rsid w:val="007103F6"/>
    <w:rsid w:val="007311D7"/>
    <w:rsid w:val="00750798"/>
    <w:rsid w:val="00750992"/>
    <w:rsid w:val="0079710C"/>
    <w:rsid w:val="007F2355"/>
    <w:rsid w:val="00824DF6"/>
    <w:rsid w:val="008B724B"/>
    <w:rsid w:val="0099726E"/>
    <w:rsid w:val="009E0BCD"/>
    <w:rsid w:val="009E262A"/>
    <w:rsid w:val="00A2639E"/>
    <w:rsid w:val="00A6038F"/>
    <w:rsid w:val="00A83903"/>
    <w:rsid w:val="00B04FBA"/>
    <w:rsid w:val="00B13216"/>
    <w:rsid w:val="00B41205"/>
    <w:rsid w:val="00BE38E3"/>
    <w:rsid w:val="00C05779"/>
    <w:rsid w:val="00C92C88"/>
    <w:rsid w:val="00CB6B56"/>
    <w:rsid w:val="00CC07B4"/>
    <w:rsid w:val="00CD3E60"/>
    <w:rsid w:val="00E26388"/>
    <w:rsid w:val="00EA5202"/>
    <w:rsid w:val="00EA5594"/>
    <w:rsid w:val="00F23EFE"/>
    <w:rsid w:val="00F279F7"/>
    <w:rsid w:val="00F51835"/>
    <w:rsid w:val="00F52F96"/>
    <w:rsid w:val="00F65C18"/>
    <w:rsid w:val="00FD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53"/>
  </w:style>
  <w:style w:type="paragraph" w:styleId="2">
    <w:name w:val="heading 2"/>
    <w:basedOn w:val="a"/>
    <w:link w:val="20"/>
    <w:uiPriority w:val="9"/>
    <w:qFormat/>
    <w:rsid w:val="003E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F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E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E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style18"/>
    <w:basedOn w:val="a0"/>
    <w:rsid w:val="003E0E13"/>
  </w:style>
  <w:style w:type="character" w:customStyle="1" w:styleId="fontstyle15">
    <w:name w:val="fontstyle15"/>
    <w:basedOn w:val="a0"/>
    <w:rsid w:val="003E0E13"/>
  </w:style>
  <w:style w:type="character" w:customStyle="1" w:styleId="fontstyle14">
    <w:name w:val="fontstyle14"/>
    <w:basedOn w:val="a0"/>
    <w:rsid w:val="003E0E13"/>
  </w:style>
  <w:style w:type="character" w:styleId="a4">
    <w:name w:val="Strong"/>
    <w:basedOn w:val="a0"/>
    <w:uiPriority w:val="22"/>
    <w:qFormat/>
    <w:rsid w:val="003E0E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E13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9726E"/>
    <w:rPr>
      <w:i/>
      <w:iCs/>
    </w:rPr>
  </w:style>
  <w:style w:type="paragraph" w:styleId="a8">
    <w:name w:val="List Paragraph"/>
    <w:basedOn w:val="a"/>
    <w:uiPriority w:val="34"/>
    <w:qFormat/>
    <w:rsid w:val="00523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F9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3C5D-829B-4D87-B623-26030939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Организатор</cp:lastModifiedBy>
  <cp:revision>34</cp:revision>
  <cp:lastPrinted>2019-11-21T03:28:00Z</cp:lastPrinted>
  <dcterms:created xsi:type="dcterms:W3CDTF">2019-11-18T16:36:00Z</dcterms:created>
  <dcterms:modified xsi:type="dcterms:W3CDTF">2021-02-11T07:17:00Z</dcterms:modified>
</cp:coreProperties>
</file>